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horzAnchor="margin" w:tblpXSpec="right" w:tblpY="-81"/>
        <w:tblOverlap w:val="never"/>
        <w:tblW w:w="1671" w:type="dxa"/>
        <w:tblInd w:w="0" w:type="dxa"/>
        <w:tblCellMar>
          <w:left w:w="216" w:type="dxa"/>
          <w:bottom w:w="898" w:type="dxa"/>
          <w:right w:w="115" w:type="dxa"/>
        </w:tblCellMar>
        <w:tblLook w:val="04A0" w:firstRow="1" w:lastRow="0" w:firstColumn="1" w:lastColumn="0" w:noHBand="0" w:noVBand="1"/>
      </w:tblPr>
      <w:tblGrid>
        <w:gridCol w:w="1671"/>
      </w:tblGrid>
      <w:tr w:rsidR="00C04087" w:rsidRPr="00C04087" w:rsidTr="00D37860">
        <w:trPr>
          <w:trHeight w:val="1259"/>
        </w:trPr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C04087" w:rsidRPr="00C04087" w:rsidRDefault="00C04087" w:rsidP="00D37860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4087">
              <w:rPr>
                <w:rFonts w:ascii="Times New Roman" w:eastAsia="Times New Roman" w:hAnsi="Times New Roman" w:cs="Times New Roman"/>
                <w:color w:val="000000"/>
              </w:rPr>
              <w:t>FOTOĞRAF</w:t>
            </w:r>
          </w:p>
        </w:tc>
      </w:tr>
    </w:tbl>
    <w:p w:rsidR="002019A2" w:rsidRDefault="00A13EB4" w:rsidP="002019A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C04087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tr-TR"/>
        </w:rPr>
        <w:drawing>
          <wp:anchor distT="0" distB="0" distL="114300" distR="114300" simplePos="0" relativeHeight="251659264" behindDoc="0" locked="0" layoutInCell="1" allowOverlap="0" wp14:anchorId="402BA960" wp14:editId="660D986C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171575" cy="1114425"/>
            <wp:effectExtent l="0" t="0" r="9525" b="9525"/>
            <wp:wrapSquare wrapText="bothSides"/>
            <wp:docPr id="4" name="Picture 20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4" name="Picture 204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9A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T.C.</w:t>
      </w:r>
    </w:p>
    <w:p w:rsidR="00D37860" w:rsidRPr="008A08BA" w:rsidRDefault="00D37860" w:rsidP="002019A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C040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ÇUKUROVA ÜNİVERSİTESİ</w:t>
      </w:r>
    </w:p>
    <w:p w:rsidR="002019A2" w:rsidRDefault="00C04087" w:rsidP="002019A2">
      <w:pPr>
        <w:spacing w:after="0" w:line="248" w:lineRule="auto"/>
        <w:ind w:right="268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C040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SAĞ</w:t>
      </w:r>
      <w:r w:rsidR="00D37860" w:rsidRPr="008A08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LIK BİLİMLERİ DENEYSEL UYGULAMA </w:t>
      </w:r>
      <w:r w:rsidRPr="00C040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VE </w:t>
      </w:r>
    </w:p>
    <w:p w:rsidR="00C04087" w:rsidRDefault="00C04087" w:rsidP="002019A2">
      <w:pPr>
        <w:spacing w:after="0" w:line="248" w:lineRule="auto"/>
        <w:ind w:right="268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C040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ARAŞTIRMA</w:t>
      </w:r>
      <w:r w:rsidR="008A08BA" w:rsidRPr="008A08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</w:t>
      </w:r>
      <w:r w:rsidR="00D37860" w:rsidRPr="008A08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 </w:t>
      </w:r>
      <w:r w:rsidRPr="00C040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MERKEZİ</w:t>
      </w:r>
    </w:p>
    <w:p w:rsidR="008A08BA" w:rsidRDefault="008A08BA" w:rsidP="008A08BA">
      <w:pPr>
        <w:spacing w:after="0" w:line="248" w:lineRule="auto"/>
        <w:ind w:right="26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</w:p>
    <w:p w:rsidR="008A08BA" w:rsidRPr="00C04087" w:rsidRDefault="008A08BA" w:rsidP="00D37860">
      <w:pPr>
        <w:spacing w:after="0" w:line="248" w:lineRule="auto"/>
        <w:ind w:right="26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</w:p>
    <w:p w:rsidR="00C04087" w:rsidRPr="00C04087" w:rsidRDefault="00C04087" w:rsidP="00D37860">
      <w:pPr>
        <w:spacing w:after="0"/>
        <w:ind w:left="298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3786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 xml:space="preserve">                                            </w:t>
      </w:r>
      <w:r w:rsidR="00D37860" w:rsidRPr="00D3786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 xml:space="preserve">             </w:t>
      </w:r>
      <w:r w:rsidRPr="00C04087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eastAsia="tr-TR"/>
        </w:rPr>
        <w:t>KAYIT FORMU</w:t>
      </w:r>
    </w:p>
    <w:p w:rsidR="00C04087" w:rsidRPr="00C04087" w:rsidRDefault="00C04087" w:rsidP="00D37860">
      <w:pPr>
        <w:spacing w:after="0"/>
        <w:ind w:left="10" w:right="34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C040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DENEY HAYVANLARI KULLANIM SERTİFİKASI EĞİTİM KURSU</w:t>
      </w:r>
    </w:p>
    <w:p w:rsidR="00D37860" w:rsidRPr="008A08BA" w:rsidRDefault="00C04087" w:rsidP="00D37860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A08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               </w:t>
      </w:r>
      <w:r w:rsidR="006F18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                </w:t>
      </w:r>
      <w:r w:rsidR="004C47F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                                                 </w:t>
      </w:r>
      <w:r w:rsidR="006F18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  </w:t>
      </w:r>
      <w:r w:rsidR="007A000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A,B,C KATEGORİLERİ                                                                           </w:t>
      </w:r>
      <w:r w:rsidR="006F18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 </w:t>
      </w:r>
      <w:r w:rsidR="007A000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       </w:t>
      </w:r>
    </w:p>
    <w:p w:rsidR="00D37860" w:rsidRDefault="004C47F2" w:rsidP="007A0006">
      <w:pPr>
        <w:keepNext/>
        <w:keepLines/>
        <w:spacing w:after="0"/>
        <w:ind w:right="24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   </w:t>
      </w:r>
      <w:r w:rsidR="007A000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  </w:t>
      </w:r>
      <w:r w:rsidR="00936A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27</w:t>
      </w:r>
      <w:r w:rsidR="007A0006" w:rsidRPr="007A000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</w:t>
      </w:r>
      <w:r w:rsidR="00936A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MAYIS-12</w:t>
      </w:r>
      <w:r w:rsidR="007A0006" w:rsidRPr="007A000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</w:t>
      </w:r>
      <w:r w:rsidR="00936A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HAZİRAN 2024</w:t>
      </w:r>
      <w:r w:rsidR="007A000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   </w:t>
      </w:r>
    </w:p>
    <w:p w:rsidR="00D37860" w:rsidRPr="00C04087" w:rsidRDefault="00D37860" w:rsidP="00C04087">
      <w:pPr>
        <w:keepNext/>
        <w:keepLines/>
        <w:spacing w:after="0"/>
        <w:ind w:right="24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</w:p>
    <w:tbl>
      <w:tblPr>
        <w:tblStyle w:val="TableGrid"/>
        <w:tblW w:w="10418" w:type="dxa"/>
        <w:tblInd w:w="-3" w:type="dxa"/>
        <w:tblCellMar>
          <w:top w:w="120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569"/>
        <w:gridCol w:w="5849"/>
      </w:tblGrid>
      <w:tr w:rsidR="00C04087" w:rsidRPr="00C04087" w:rsidTr="00B07E49">
        <w:trPr>
          <w:trHeight w:val="161"/>
        </w:trPr>
        <w:tc>
          <w:tcPr>
            <w:tcW w:w="4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04087" w:rsidRPr="00C04087" w:rsidRDefault="00C04087" w:rsidP="00A13EB4">
            <w:pPr>
              <w:spacing w:line="72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04087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Adı Soyadı:</w:t>
            </w:r>
          </w:p>
        </w:tc>
        <w:tc>
          <w:tcPr>
            <w:tcW w:w="5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04087" w:rsidRDefault="00C04087" w:rsidP="00A13EB4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C04087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T.C. Kimlik No:</w:t>
            </w:r>
          </w:p>
          <w:p w:rsidR="00A13EB4" w:rsidRPr="00C04087" w:rsidRDefault="00A13EB4" w:rsidP="00C04087">
            <w:pPr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04087" w:rsidRPr="00C04087" w:rsidTr="00D37860">
        <w:trPr>
          <w:trHeight w:val="335"/>
        </w:trPr>
        <w:tc>
          <w:tcPr>
            <w:tcW w:w="45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087" w:rsidRPr="00C04087" w:rsidRDefault="00C04087" w:rsidP="00C04087">
            <w:pPr>
              <w:spacing w:line="259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04087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Doğum Yeri ve Tarihi:</w:t>
            </w:r>
          </w:p>
        </w:tc>
        <w:tc>
          <w:tcPr>
            <w:tcW w:w="5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087" w:rsidRDefault="00C04087" w:rsidP="00C04087">
            <w:pPr>
              <w:spacing w:line="259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C04087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Mezun Olduğu Okul/ Bölüm:</w:t>
            </w:r>
          </w:p>
          <w:p w:rsidR="00A13EB4" w:rsidRPr="00C04087" w:rsidRDefault="00A13EB4" w:rsidP="00C04087">
            <w:pPr>
              <w:spacing w:line="259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04087" w:rsidRPr="00C04087" w:rsidTr="00B07E49">
        <w:trPr>
          <w:trHeight w:val="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087" w:rsidRPr="00C04087" w:rsidRDefault="00C04087" w:rsidP="00C04087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087" w:rsidRDefault="00C04087" w:rsidP="00C04087">
            <w:pPr>
              <w:spacing w:line="259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C0408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Okuduğu Okul/ Bölüm:</w:t>
            </w:r>
          </w:p>
          <w:p w:rsidR="00A13EB4" w:rsidRPr="00C04087" w:rsidRDefault="00A13EB4" w:rsidP="00C04087">
            <w:pPr>
              <w:spacing w:line="259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04087" w:rsidRPr="00C04087" w:rsidTr="00B07E49">
        <w:trPr>
          <w:trHeight w:val="24"/>
        </w:trPr>
        <w:tc>
          <w:tcPr>
            <w:tcW w:w="10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087" w:rsidRDefault="00C04087" w:rsidP="00C04087">
            <w:pPr>
              <w:spacing w:line="259" w:lineRule="auto"/>
              <w:ind w:left="14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C04087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Ev &amp; İş Adresi:</w:t>
            </w:r>
          </w:p>
          <w:p w:rsidR="00A13EB4" w:rsidRDefault="00A13EB4" w:rsidP="00C04087">
            <w:pPr>
              <w:spacing w:line="259" w:lineRule="auto"/>
              <w:ind w:left="14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  <w:p w:rsidR="00A13EB4" w:rsidRPr="00C04087" w:rsidRDefault="00A13EB4" w:rsidP="00C04087">
            <w:pPr>
              <w:spacing w:line="259" w:lineRule="auto"/>
              <w:ind w:left="14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04087" w:rsidRPr="00C04087" w:rsidTr="00B07E49">
        <w:trPr>
          <w:trHeight w:val="24"/>
        </w:trPr>
        <w:tc>
          <w:tcPr>
            <w:tcW w:w="4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087" w:rsidRPr="00C04087" w:rsidRDefault="00C04087" w:rsidP="00C04087">
            <w:pPr>
              <w:spacing w:line="259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0408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Cep Telefonu:</w:t>
            </w:r>
          </w:p>
        </w:tc>
        <w:tc>
          <w:tcPr>
            <w:tcW w:w="5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087" w:rsidRDefault="00C04087" w:rsidP="00C04087">
            <w:pPr>
              <w:spacing w:line="259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C0408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Çalıştığı Kurum:</w:t>
            </w:r>
          </w:p>
          <w:p w:rsidR="00A13EB4" w:rsidRPr="00C04087" w:rsidRDefault="00A13EB4" w:rsidP="00C04087">
            <w:pPr>
              <w:spacing w:line="259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04087" w:rsidRPr="00C04087" w:rsidTr="00D37860">
        <w:trPr>
          <w:trHeight w:val="364"/>
        </w:trPr>
        <w:tc>
          <w:tcPr>
            <w:tcW w:w="4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087" w:rsidRPr="00C04087" w:rsidRDefault="00C04087" w:rsidP="00C04087">
            <w:pPr>
              <w:spacing w:line="259" w:lineRule="auto"/>
              <w:ind w:left="1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0408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İş Telefonu:</w:t>
            </w:r>
          </w:p>
        </w:tc>
        <w:tc>
          <w:tcPr>
            <w:tcW w:w="5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087" w:rsidRDefault="00C04087" w:rsidP="00C04087">
            <w:pPr>
              <w:spacing w:line="259" w:lineRule="auto"/>
              <w:ind w:left="14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C0408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Unvanı:</w:t>
            </w:r>
          </w:p>
          <w:p w:rsidR="00A13EB4" w:rsidRPr="00C04087" w:rsidRDefault="00A13EB4" w:rsidP="00C04087">
            <w:pPr>
              <w:spacing w:line="259" w:lineRule="auto"/>
              <w:ind w:left="14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04087" w:rsidRPr="00C04087" w:rsidTr="00D37860">
        <w:trPr>
          <w:trHeight w:val="250"/>
        </w:trPr>
        <w:tc>
          <w:tcPr>
            <w:tcW w:w="10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087" w:rsidRDefault="00C04087" w:rsidP="00C04087">
            <w:pPr>
              <w:spacing w:line="259" w:lineRule="auto"/>
              <w:ind w:left="14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C0408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E- posta:</w:t>
            </w:r>
          </w:p>
          <w:p w:rsidR="00A13EB4" w:rsidRPr="00C04087" w:rsidRDefault="00A13EB4" w:rsidP="00C04087">
            <w:pPr>
              <w:spacing w:line="259" w:lineRule="auto"/>
              <w:ind w:left="14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04087" w:rsidRPr="00C04087" w:rsidTr="00D37860">
        <w:trPr>
          <w:trHeight w:val="603"/>
        </w:trPr>
        <w:tc>
          <w:tcPr>
            <w:tcW w:w="10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13EB4" w:rsidRDefault="00C04087" w:rsidP="00C04087">
            <w:pPr>
              <w:tabs>
                <w:tab w:val="center" w:pos="3273"/>
                <w:tab w:val="center" w:pos="6908"/>
              </w:tabs>
              <w:spacing w:after="62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C0408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Prog</w:t>
            </w:r>
            <w:r w:rsidR="00A13EB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ram Ücreti :   󠇁󠆯</w:t>
            </w:r>
            <w:r w:rsidR="00300A1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I</w:t>
            </w:r>
            <w:r w:rsidR="00F777C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. Grup</w:t>
            </w:r>
            <w:r w:rsidR="00A13EB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C0408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Akademisyen</w:t>
            </w:r>
            <w:r w:rsidR="00F777C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(</w:t>
            </w:r>
            <w:r w:rsidR="00936ABA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="00F777C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3200 TL)</w:t>
            </w:r>
            <w:r w:rsidRPr="00C0408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 </w:t>
            </w:r>
            <w:r w:rsidR="00861A5E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</w:t>
            </w:r>
            <w:r w:rsidR="00B07E49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="00861A5E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</w:t>
            </w:r>
            <w:r w:rsidR="00F777C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="00861A5E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="00861A5E" w:rsidRPr="00861A5E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󠆯</w:t>
            </w:r>
            <w:r w:rsidR="00861A5E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="008C2BE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󠆯</w:t>
            </w:r>
            <w:r w:rsidR="00F777C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󠆯</w:t>
            </w:r>
            <w:r w:rsidR="00B07E49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="00300A1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I</w:t>
            </w:r>
            <w:r w:rsidR="008C2BE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.</w:t>
            </w:r>
            <w:r w:rsidR="00861A5E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ve </w:t>
            </w:r>
            <w:r w:rsidR="00300A1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II</w:t>
            </w:r>
            <w:r w:rsidR="00861A5E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.</w:t>
            </w:r>
            <w:r w:rsidR="00E0315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G</w:t>
            </w:r>
            <w:r w:rsidR="00F777C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rup </w:t>
            </w:r>
            <w:r w:rsidR="00F116C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birlikte Akad</w:t>
            </w:r>
            <w:r w:rsidR="00861A5E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emisyenlere</w:t>
            </w:r>
            <w:r w:rsidR="00F777C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(</w:t>
            </w:r>
            <w:r w:rsidR="00861A5E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4500</w:t>
            </w:r>
            <w:r w:rsidR="00E0315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TL</w:t>
            </w:r>
            <w:r w:rsidR="00F777C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)</w:t>
            </w:r>
          </w:p>
          <w:p w:rsidR="00A13EB4" w:rsidRDefault="00A13EB4" w:rsidP="00C04087">
            <w:pPr>
              <w:tabs>
                <w:tab w:val="center" w:pos="3273"/>
                <w:tab w:val="center" w:pos="6908"/>
              </w:tabs>
              <w:spacing w:after="62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                             󠆯󠆯</w:t>
            </w:r>
            <w:r w:rsidR="00300A1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I</w:t>
            </w:r>
            <w:r w:rsidR="008C2BE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. </w:t>
            </w:r>
            <w:r w:rsidR="00E0315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Gr</w:t>
            </w:r>
            <w:r w:rsidR="00F777C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="00F777C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Öğrenci (</w:t>
            </w:r>
            <w:r w:rsidR="00936ABA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15</w:t>
            </w:r>
            <w:r w:rsidR="00861A5E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00 TL</w:t>
            </w:r>
            <w:r w:rsidR="00F777C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)</w:t>
            </w:r>
            <w:r w:rsidR="00861A5E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            </w:t>
            </w:r>
            <w:r w:rsidRPr="00C0408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="00F777C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</w:t>
            </w:r>
            <w:r w:rsidR="00B07E49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="00F777C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</w:t>
            </w:r>
            <w:r w:rsidR="00E0315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="00F777C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󠆯󠆯</w:t>
            </w:r>
            <w:r w:rsidR="00861A5E" w:rsidRPr="00861A5E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="00300A1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I</w:t>
            </w:r>
            <w:r w:rsidR="008C2BE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.</w:t>
            </w:r>
            <w:r w:rsidR="00861A5E" w:rsidRPr="00861A5E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ve </w:t>
            </w:r>
            <w:r w:rsidR="00300A1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II</w:t>
            </w:r>
            <w:r w:rsidR="00861A5E" w:rsidRPr="00861A5E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.</w:t>
            </w:r>
            <w:r w:rsidR="00E0315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G</w:t>
            </w:r>
            <w:r w:rsidR="00861A5E" w:rsidRPr="00861A5E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rup birlikte</w:t>
            </w:r>
            <w:r w:rsidR="00F777C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öğrencilere</w:t>
            </w:r>
            <w:r w:rsidR="00861A5E" w:rsidRPr="00861A5E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="00F777C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(20</w:t>
            </w:r>
            <w:r w:rsidR="00861A5E" w:rsidRPr="00861A5E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00</w:t>
            </w:r>
            <w:r w:rsidR="00E0315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TL</w:t>
            </w:r>
            <w:r w:rsidRPr="00C0408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="00F777C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)</w:t>
            </w:r>
            <w:r w:rsidRPr="00C0408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    </w:t>
            </w:r>
            <w:r w:rsidR="00C04087" w:rsidRPr="00C0408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                    </w:t>
            </w:r>
          </w:p>
          <w:p w:rsidR="00936ABA" w:rsidRPr="00936ABA" w:rsidRDefault="00A13EB4" w:rsidP="00936ABA">
            <w:pPr>
              <w:tabs>
                <w:tab w:val="center" w:pos="3273"/>
                <w:tab w:val="center" w:pos="6908"/>
              </w:tabs>
              <w:spacing w:after="62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 </w:t>
            </w:r>
            <w:r w:rsidR="00936ABA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                       </w:t>
            </w:r>
            <w:r w:rsidR="00E0315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="00936ABA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="00936ABA" w:rsidRPr="00936ABA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󠆯󠆯</w:t>
            </w:r>
            <w:r w:rsidR="00C04087" w:rsidRPr="00C0408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ab/>
            </w:r>
            <w:r w:rsidR="00300A1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II</w:t>
            </w:r>
            <w:r w:rsidR="008C2BE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.</w:t>
            </w:r>
            <w:r w:rsidR="00E0315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G</w:t>
            </w:r>
            <w:r w:rsidR="00F777C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rup</w:t>
            </w:r>
            <w:r w:rsidR="008C2BE7" w:rsidRPr="00936ABA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="00861A5E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Akademisyen</w:t>
            </w:r>
            <w:r w:rsidR="00F777C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(</w:t>
            </w:r>
            <w:r w:rsidR="00936ABA" w:rsidRPr="00936ABA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3200 TL</w:t>
            </w:r>
            <w:r w:rsidR="00F777C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)</w:t>
            </w:r>
            <w:r w:rsidR="00936ABA" w:rsidRPr="00936ABA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  </w:t>
            </w:r>
            <w:r w:rsidR="00F777C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     </w:t>
            </w:r>
            <w:r w:rsidR="00E0315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="00F777C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󠆯󠆯</w:t>
            </w:r>
            <w:r w:rsidR="00E0315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Sertifika tamamlama A</w:t>
            </w:r>
            <w:r w:rsidR="00F777C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kademisyen (</w:t>
            </w:r>
            <w:r w:rsidR="00861A5E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2000 </w:t>
            </w:r>
            <w:r w:rsidR="00E0315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TL</w:t>
            </w:r>
            <w:r w:rsidR="00F777C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)</w:t>
            </w:r>
          </w:p>
          <w:p w:rsidR="00C04087" w:rsidRPr="00C04087" w:rsidRDefault="00936ABA" w:rsidP="00936ABA">
            <w:pPr>
              <w:tabs>
                <w:tab w:val="center" w:pos="3273"/>
                <w:tab w:val="center" w:pos="6908"/>
              </w:tabs>
              <w:spacing w:after="62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36ABA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                             󠆯󠆯</w:t>
            </w:r>
            <w:r w:rsidR="00300A1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II</w:t>
            </w:r>
            <w:r w:rsidR="008C2BE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.</w:t>
            </w:r>
            <w:r w:rsidR="00E0315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G</w:t>
            </w:r>
            <w:r w:rsidR="00F777C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rup</w:t>
            </w:r>
            <w:r w:rsidR="008C2BE7" w:rsidRPr="00936ABA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="00861A5E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Öğrenci </w:t>
            </w:r>
            <w:r w:rsidR="00F777C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(1500 TL)                  </w:t>
            </w:r>
            <w:r w:rsidR="00B07E49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="00F777C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</w:t>
            </w:r>
            <w:r w:rsidRPr="00936ABA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="00E0315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="00F777C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󠆯󠆯</w:t>
            </w:r>
            <w:r w:rsidRPr="00936ABA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="00B07E49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Sertifika tamamlama </w:t>
            </w:r>
            <w:r w:rsidR="00F777C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Öğrenci (</w:t>
            </w:r>
            <w:r w:rsidR="00E0315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1000TL</w:t>
            </w:r>
            <w:r w:rsidR="00F777C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)</w:t>
            </w:r>
            <w:r w:rsidRPr="00936ABA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                        </w:t>
            </w:r>
          </w:p>
          <w:p w:rsidR="00C04087" w:rsidRPr="00C04087" w:rsidRDefault="00E03153" w:rsidP="00B07E49">
            <w:pPr>
              <w:tabs>
                <w:tab w:val="center" w:pos="2375"/>
                <w:tab w:val="left" w:pos="5308"/>
                <w:tab w:val="center" w:pos="6483"/>
              </w:tabs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(YALNIZCA TEK BİR SEÇENEK İŞARETLEYİN)</w:t>
            </w:r>
          </w:p>
        </w:tc>
      </w:tr>
    </w:tbl>
    <w:p w:rsidR="005A1E6B" w:rsidRDefault="00861A5E" w:rsidP="004C47F2">
      <w:pPr>
        <w:spacing w:after="141" w:line="240" w:lineRule="auto"/>
        <w:ind w:left="720" w:right="26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</w:t>
      </w:r>
      <w:r w:rsidRPr="00861A5E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ab/>
      </w:r>
      <w:r w:rsidR="00E0315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="00E03153" w:rsidRPr="00861A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TANIMLAR: </w:t>
      </w:r>
      <w:r w:rsidRPr="00861A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Akademisyenler (profesör, doçent, doktor öğretim üyesi, öğretim görevlisi, araştırma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</w:t>
      </w:r>
      <w:r w:rsidRPr="00861A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görevlisi, doktor araştırma görevlisi, meslek mensupları) , öğrenci (lisans ve lisans üstü öğrenci, akademik görev ve ünvanı olmayan).</w:t>
      </w:r>
    </w:p>
    <w:p w:rsidR="00B07E49" w:rsidRPr="004C47F2" w:rsidRDefault="00B07E49" w:rsidP="004C47F2">
      <w:pPr>
        <w:spacing w:after="141" w:line="240" w:lineRule="auto"/>
        <w:ind w:left="720" w:right="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Sertifika Tamamlama; Barkodlu mevcut sertifikanıza yeni hayvan türü eklemek için alınan programdır.</w:t>
      </w:r>
    </w:p>
    <w:p w:rsidR="00C04087" w:rsidRDefault="00C04087" w:rsidP="00C04087">
      <w:pPr>
        <w:numPr>
          <w:ilvl w:val="0"/>
          <w:numId w:val="1"/>
        </w:numPr>
        <w:spacing w:after="141" w:line="240" w:lineRule="auto"/>
        <w:ind w:right="268" w:hanging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408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Alanların eksiksiz doldurulması </w:t>
      </w:r>
      <w:r w:rsidRPr="00C04087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eastAsia="tr-TR"/>
        </w:rPr>
        <w:t>zorunludur</w:t>
      </w:r>
      <w:r w:rsidRPr="00C0408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 Fotoğraf form üzerinde belirtilen alana yapıştırılmalı ve taratılmalıdır.</w:t>
      </w:r>
      <w:r w:rsidR="00861A5E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</w:t>
      </w:r>
    </w:p>
    <w:p w:rsidR="00861A5E" w:rsidRPr="00C04087" w:rsidRDefault="00300A17" w:rsidP="00C04087">
      <w:pPr>
        <w:numPr>
          <w:ilvl w:val="0"/>
          <w:numId w:val="1"/>
        </w:numPr>
        <w:spacing w:after="141" w:line="240" w:lineRule="auto"/>
        <w:ind w:right="268" w:hanging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</w:t>
      </w:r>
      <w:r w:rsidR="00861A5E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. grup (Kemirgenler,Domuz,Su Hayvanları),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II</w:t>
      </w:r>
      <w:r w:rsidR="00861A5E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</w:t>
      </w:r>
      <w:r w:rsidR="00E0315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G</w:t>
      </w:r>
      <w:r w:rsidR="00861A5E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rup</w:t>
      </w:r>
      <w:r w:rsidR="00E0315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="00861A5E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(Çiftlik H</w:t>
      </w:r>
      <w:r w:rsidR="00E0315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ayvanları ve Kanatlı H</w:t>
      </w:r>
      <w:r w:rsidR="00861A5E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ayvanlar)</w:t>
      </w:r>
    </w:p>
    <w:p w:rsidR="00C04087" w:rsidRPr="00C04087" w:rsidRDefault="00C04087" w:rsidP="00C04087">
      <w:pPr>
        <w:numPr>
          <w:ilvl w:val="0"/>
          <w:numId w:val="1"/>
        </w:numPr>
        <w:spacing w:after="141" w:line="240" w:lineRule="auto"/>
        <w:ind w:right="268" w:hanging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408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Katılımcıların programa başladıktan sonra programa devam etmemeleri halinde ücret iadesi yapılmaz.</w:t>
      </w:r>
    </w:p>
    <w:p w:rsidR="00C04087" w:rsidRPr="00C04087" w:rsidRDefault="00C04087" w:rsidP="00C04087">
      <w:pPr>
        <w:numPr>
          <w:ilvl w:val="0"/>
          <w:numId w:val="1"/>
        </w:numPr>
        <w:spacing w:after="141" w:line="240" w:lineRule="auto"/>
        <w:ind w:right="268" w:hanging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408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Çukurova Üniversitesi HADYEK; DHK'da gerek gördüğü durumlarda ders programında, programların günü ve ders saatlerinde değişiklik yapabilir.</w:t>
      </w:r>
    </w:p>
    <w:p w:rsidR="00C04087" w:rsidRPr="00C04087" w:rsidRDefault="00C04087" w:rsidP="00C04087">
      <w:pPr>
        <w:numPr>
          <w:ilvl w:val="0"/>
          <w:numId w:val="1"/>
        </w:numPr>
        <w:spacing w:after="141" w:line="240" w:lineRule="auto"/>
        <w:ind w:right="268" w:hanging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408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Çukurova Üniversitesi HADYEK; DHK'da gerektiği takdirde eğitmeni ve eğitim mekânını değiştirme hakkını saklı tutmaktadır.</w:t>
      </w:r>
    </w:p>
    <w:p w:rsidR="00C04087" w:rsidRPr="000D2728" w:rsidRDefault="00C04087" w:rsidP="00F116C7">
      <w:pPr>
        <w:numPr>
          <w:ilvl w:val="0"/>
          <w:numId w:val="1"/>
        </w:numPr>
        <w:spacing w:after="141" w:line="240" w:lineRule="auto"/>
        <w:ind w:right="268" w:hanging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272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Deney Hayvanları Kullanım Sertifikası Kurs Grubu </w:t>
      </w:r>
      <w:r w:rsidR="00194330" w:rsidRPr="000D272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: Kem</w:t>
      </w:r>
      <w:r w:rsidR="00F116C7" w:rsidRPr="000D272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irgenler (fare, sıçan, kobay,</w:t>
      </w:r>
      <w:r w:rsidR="00194330" w:rsidRPr="000D272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tavşan</w:t>
      </w:r>
      <w:r w:rsidR="00F116C7" w:rsidRPr="000D272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) domuz, su hayvanları, çiftlik hayvanları ve kanatlı </w:t>
      </w:r>
      <w:r w:rsidRPr="000D272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hayvan türlerine yönelik verilecektir.</w:t>
      </w:r>
    </w:p>
    <w:p w:rsidR="00C04087" w:rsidRPr="00C04087" w:rsidRDefault="00C04087" w:rsidP="00C04087">
      <w:pPr>
        <w:numPr>
          <w:ilvl w:val="0"/>
          <w:numId w:val="1"/>
        </w:numPr>
        <w:spacing w:after="13" w:line="240" w:lineRule="auto"/>
        <w:ind w:right="268" w:hanging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408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Derslerde %80 devam zorunludur.</w:t>
      </w:r>
    </w:p>
    <w:p w:rsidR="00E03153" w:rsidRPr="00E03153" w:rsidRDefault="00E03153" w:rsidP="00E03153">
      <w:pPr>
        <w:spacing w:after="112" w:line="240" w:lineRule="auto"/>
        <w:ind w:right="61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</w:p>
    <w:p w:rsidR="00A13EB4" w:rsidRPr="00B07E49" w:rsidRDefault="00E03153" w:rsidP="00B07E49">
      <w:pPr>
        <w:spacing w:after="112" w:line="240" w:lineRule="auto"/>
        <w:ind w:right="61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Çukurova Ü</w:t>
      </w:r>
      <w:r w:rsidR="00C04087" w:rsidRPr="00861A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niversitesi DHK Programına Ait Şartları Okudum ve Kabul Ettim. Bilgilerimin doğruluğunu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      </w:t>
      </w:r>
      <w:r w:rsidR="00C04087" w:rsidRPr="00861A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taahhüt ederim.</w:t>
      </w:r>
    </w:p>
    <w:p w:rsidR="00C04087" w:rsidRPr="004479CF" w:rsidRDefault="00C04087" w:rsidP="00C04087">
      <w:pPr>
        <w:tabs>
          <w:tab w:val="center" w:pos="754"/>
          <w:tab w:val="center" w:pos="8331"/>
        </w:tabs>
        <w:spacing w:after="92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C04087">
        <w:rPr>
          <w:rFonts w:ascii="Times New Roman" w:eastAsia="Times New Roman" w:hAnsi="Times New Roman" w:cs="Times New Roman"/>
          <w:color w:val="000000"/>
          <w:sz w:val="20"/>
          <w:lang w:eastAsia="tr-TR"/>
        </w:rPr>
        <w:tab/>
      </w:r>
      <w:r w:rsidRPr="004479CF">
        <w:rPr>
          <w:rFonts w:ascii="Times New Roman" w:eastAsia="Times New Roman" w:hAnsi="Times New Roman" w:cs="Times New Roman"/>
          <w:b/>
          <w:color w:val="000000"/>
          <w:sz w:val="20"/>
          <w:u w:val="single" w:color="000000"/>
          <w:lang w:eastAsia="tr-TR"/>
        </w:rPr>
        <w:t>Adı Soyadı</w:t>
      </w:r>
      <w:r w:rsidRPr="004479CF">
        <w:rPr>
          <w:rFonts w:ascii="Times New Roman" w:eastAsia="Times New Roman" w:hAnsi="Times New Roman" w:cs="Times New Roman"/>
          <w:b/>
          <w:color w:val="000000"/>
          <w:sz w:val="20"/>
          <w:lang w:eastAsia="tr-TR"/>
        </w:rPr>
        <w:t>:</w:t>
      </w:r>
      <w:r w:rsidRPr="004479CF">
        <w:rPr>
          <w:rFonts w:ascii="Times New Roman" w:eastAsia="Times New Roman" w:hAnsi="Times New Roman" w:cs="Times New Roman"/>
          <w:b/>
          <w:color w:val="000000"/>
          <w:sz w:val="20"/>
          <w:lang w:eastAsia="tr-TR"/>
        </w:rPr>
        <w:tab/>
      </w:r>
      <w:r w:rsidRPr="004479CF">
        <w:rPr>
          <w:rFonts w:ascii="Times New Roman" w:eastAsia="Times New Roman" w:hAnsi="Times New Roman" w:cs="Times New Roman"/>
          <w:b/>
          <w:color w:val="000000"/>
          <w:sz w:val="20"/>
          <w:u w:val="single" w:color="000000"/>
          <w:lang w:eastAsia="tr-TR"/>
        </w:rPr>
        <w:t>Tarih</w:t>
      </w:r>
      <w:r w:rsidRPr="004479CF">
        <w:rPr>
          <w:rFonts w:ascii="Times New Roman" w:eastAsia="Times New Roman" w:hAnsi="Times New Roman" w:cs="Times New Roman"/>
          <w:b/>
          <w:color w:val="000000"/>
          <w:sz w:val="20"/>
          <w:lang w:eastAsia="tr-TR"/>
        </w:rPr>
        <w:t>:</w:t>
      </w:r>
    </w:p>
    <w:p w:rsidR="00025B76" w:rsidRDefault="00C04087" w:rsidP="00300A17">
      <w:pPr>
        <w:spacing w:after="92"/>
        <w:ind w:left="307" w:hanging="10"/>
      </w:pPr>
      <w:r w:rsidRPr="004479CF">
        <w:rPr>
          <w:rFonts w:ascii="Times New Roman" w:eastAsia="Times New Roman" w:hAnsi="Times New Roman" w:cs="Times New Roman"/>
          <w:b/>
          <w:color w:val="000000"/>
          <w:sz w:val="20"/>
          <w:u w:val="single" w:color="000000"/>
          <w:lang w:eastAsia="tr-TR"/>
        </w:rPr>
        <w:t>İmza</w:t>
      </w:r>
      <w:r w:rsidRPr="004479CF">
        <w:rPr>
          <w:rFonts w:ascii="Times New Roman" w:eastAsia="Times New Roman" w:hAnsi="Times New Roman" w:cs="Times New Roman"/>
          <w:b/>
          <w:color w:val="000000"/>
          <w:sz w:val="20"/>
          <w:lang w:eastAsia="tr-TR"/>
        </w:rPr>
        <w:t>:</w:t>
      </w:r>
      <w:bookmarkStart w:id="0" w:name="_GoBack"/>
      <w:bookmarkEnd w:id="0"/>
    </w:p>
    <w:sectPr w:rsidR="00025B76" w:rsidSect="00D3786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FE8" w:rsidRDefault="00900FE8" w:rsidP="00C04087">
      <w:pPr>
        <w:spacing w:after="0" w:line="240" w:lineRule="auto"/>
      </w:pPr>
      <w:r>
        <w:separator/>
      </w:r>
    </w:p>
  </w:endnote>
  <w:endnote w:type="continuationSeparator" w:id="0">
    <w:p w:rsidR="00900FE8" w:rsidRDefault="00900FE8" w:rsidP="00C0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FE8" w:rsidRDefault="00900FE8" w:rsidP="00C04087">
      <w:pPr>
        <w:spacing w:after="0" w:line="240" w:lineRule="auto"/>
      </w:pPr>
      <w:r>
        <w:separator/>
      </w:r>
    </w:p>
  </w:footnote>
  <w:footnote w:type="continuationSeparator" w:id="0">
    <w:p w:rsidR="00900FE8" w:rsidRDefault="00900FE8" w:rsidP="00C04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11.55pt;height:10.85pt" coordsize="" o:spt="100" o:bullet="t" adj="0,,0" path="" stroked="f">
        <v:stroke joinstyle="miter"/>
        <v:imagedata r:id="rId1" o:title="image15"/>
        <v:formulas/>
        <v:path o:connecttype="segments"/>
      </v:shape>
    </w:pict>
  </w:numPicBullet>
  <w:abstractNum w:abstractNumId="0" w15:restartNumberingAfterBreak="0">
    <w:nsid w:val="065E7EDE"/>
    <w:multiLevelType w:val="hybridMultilevel"/>
    <w:tmpl w:val="B106B0D4"/>
    <w:lvl w:ilvl="0" w:tplc="41E69706">
      <w:start w:val="1"/>
      <w:numFmt w:val="bullet"/>
      <w:lvlText w:val="•"/>
      <w:lvlPicBulletId w:val="0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09260AC">
      <w:start w:val="1"/>
      <w:numFmt w:val="bullet"/>
      <w:lvlText w:val="o"/>
      <w:lvlJc w:val="left"/>
      <w:pPr>
        <w:ind w:left="1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CA907A">
      <w:start w:val="1"/>
      <w:numFmt w:val="bullet"/>
      <w:lvlText w:val="▪"/>
      <w:lvlJc w:val="left"/>
      <w:pPr>
        <w:ind w:left="2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5CD050">
      <w:start w:val="1"/>
      <w:numFmt w:val="bullet"/>
      <w:lvlText w:val="•"/>
      <w:lvlJc w:val="left"/>
      <w:pPr>
        <w:ind w:left="2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CAC119A">
      <w:start w:val="1"/>
      <w:numFmt w:val="bullet"/>
      <w:lvlText w:val="o"/>
      <w:lvlJc w:val="left"/>
      <w:pPr>
        <w:ind w:left="3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F5C4BDC">
      <w:start w:val="1"/>
      <w:numFmt w:val="bullet"/>
      <w:lvlText w:val="▪"/>
      <w:lvlJc w:val="left"/>
      <w:pPr>
        <w:ind w:left="4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F8927C">
      <w:start w:val="1"/>
      <w:numFmt w:val="bullet"/>
      <w:lvlText w:val="•"/>
      <w:lvlJc w:val="left"/>
      <w:pPr>
        <w:ind w:left="5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DC4CFC">
      <w:start w:val="1"/>
      <w:numFmt w:val="bullet"/>
      <w:lvlText w:val="o"/>
      <w:lvlJc w:val="left"/>
      <w:pPr>
        <w:ind w:left="5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7CCE70">
      <w:start w:val="1"/>
      <w:numFmt w:val="bullet"/>
      <w:lvlText w:val="▪"/>
      <w:lvlJc w:val="left"/>
      <w:pPr>
        <w:ind w:left="6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74"/>
    <w:rsid w:val="00025B76"/>
    <w:rsid w:val="00026780"/>
    <w:rsid w:val="000D2728"/>
    <w:rsid w:val="000D73B1"/>
    <w:rsid w:val="000D7C1D"/>
    <w:rsid w:val="00194330"/>
    <w:rsid w:val="001A1244"/>
    <w:rsid w:val="001C3CEA"/>
    <w:rsid w:val="002019A2"/>
    <w:rsid w:val="00300A17"/>
    <w:rsid w:val="00324CA5"/>
    <w:rsid w:val="00421ABD"/>
    <w:rsid w:val="004479CF"/>
    <w:rsid w:val="004C47F2"/>
    <w:rsid w:val="005A1E6B"/>
    <w:rsid w:val="006F189F"/>
    <w:rsid w:val="00767BEB"/>
    <w:rsid w:val="007A0006"/>
    <w:rsid w:val="00836E2C"/>
    <w:rsid w:val="00861A5E"/>
    <w:rsid w:val="008A08BA"/>
    <w:rsid w:val="008C2BE7"/>
    <w:rsid w:val="008E2F9A"/>
    <w:rsid w:val="00900FE8"/>
    <w:rsid w:val="00936ABA"/>
    <w:rsid w:val="009C5B1E"/>
    <w:rsid w:val="00A13EB4"/>
    <w:rsid w:val="00A420AD"/>
    <w:rsid w:val="00AB3ED7"/>
    <w:rsid w:val="00B07E49"/>
    <w:rsid w:val="00B65731"/>
    <w:rsid w:val="00B95120"/>
    <w:rsid w:val="00BF5EF4"/>
    <w:rsid w:val="00C04087"/>
    <w:rsid w:val="00D37860"/>
    <w:rsid w:val="00DD2BCF"/>
    <w:rsid w:val="00E03153"/>
    <w:rsid w:val="00E2010E"/>
    <w:rsid w:val="00E41674"/>
    <w:rsid w:val="00E879DD"/>
    <w:rsid w:val="00F116C7"/>
    <w:rsid w:val="00F53CAF"/>
    <w:rsid w:val="00F7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3B9B"/>
  <w15:chartTrackingRefBased/>
  <w15:docId w15:val="{44A67E5D-8A6A-421D-8228-0303EC72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04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04087"/>
  </w:style>
  <w:style w:type="paragraph" w:styleId="AltBilgi">
    <w:name w:val="footer"/>
    <w:basedOn w:val="Normal"/>
    <w:link w:val="AltBilgiChar"/>
    <w:uiPriority w:val="99"/>
    <w:unhideWhenUsed/>
    <w:rsid w:val="00C04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04087"/>
  </w:style>
  <w:style w:type="table" w:customStyle="1" w:styleId="TableGrid">
    <w:name w:val="TableGrid"/>
    <w:rsid w:val="00C04087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quadro</dc:creator>
  <cp:keywords/>
  <dc:description/>
  <cp:lastModifiedBy>quadro</cp:lastModifiedBy>
  <cp:revision>19</cp:revision>
  <dcterms:created xsi:type="dcterms:W3CDTF">2023-08-10T12:34:00Z</dcterms:created>
  <dcterms:modified xsi:type="dcterms:W3CDTF">2024-04-29T10:49:00Z</dcterms:modified>
</cp:coreProperties>
</file>